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C" w:rsidRPr="00C3200F" w:rsidRDefault="0083370C" w:rsidP="0083370C">
      <w:pPr>
        <w:rPr>
          <w:rFonts w:asciiTheme="majorHAnsi" w:hAnsiTheme="majorHAnsi" w:cs="Times New Roman"/>
          <w:b/>
          <w:sz w:val="24"/>
          <w:szCs w:val="24"/>
        </w:rPr>
      </w:pPr>
      <w:r w:rsidRPr="00C3200F">
        <w:rPr>
          <w:rFonts w:asciiTheme="majorHAnsi" w:hAnsiTheme="majorHAnsi" w:cs="Times New Roman"/>
          <w:b/>
          <w:sz w:val="24"/>
          <w:szCs w:val="24"/>
        </w:rPr>
        <w:t>Rob Bryant-Kentucky</w:t>
      </w:r>
    </w:p>
    <w:p w:rsidR="0083370C" w:rsidRPr="00C3200F" w:rsidRDefault="0083370C" w:rsidP="0083370C">
      <w:pPr>
        <w:rPr>
          <w:rFonts w:asciiTheme="majorHAnsi" w:hAnsiTheme="majorHAnsi" w:cs="Times New Roman"/>
          <w:sz w:val="24"/>
          <w:szCs w:val="24"/>
        </w:rPr>
      </w:pPr>
      <w:r w:rsidRPr="00C3200F">
        <w:rPr>
          <w:rFonts w:asciiTheme="majorHAnsi" w:hAnsiTheme="majorHAnsi" w:cs="Times New Roman"/>
          <w:sz w:val="24"/>
          <w:szCs w:val="24"/>
        </w:rPr>
        <w:t xml:space="preserve">Rob Bryant’s articles regularly appear in Bass Angler Magazine and Kentucky Outdoors. As a writer, Bryant has worked with many of the top professional anglers and celebrities in the fishing industry. Also an avid bass fisherman, Bryant got his start tournament fishing in the early ‘90’s fishing the Redman circuit (which is now the BFL), the ABA Weekend Series (since its inception), as well as many open tournaments. He calls Kentucky Lake his home and is on the Peregrine250 Boat Care Products Pro Staff, RPM </w:t>
      </w:r>
      <w:proofErr w:type="spellStart"/>
      <w:r w:rsidRPr="00C3200F">
        <w:rPr>
          <w:rFonts w:asciiTheme="majorHAnsi" w:hAnsiTheme="majorHAnsi" w:cs="Times New Roman"/>
          <w:sz w:val="24"/>
          <w:szCs w:val="24"/>
        </w:rPr>
        <w:t>Customrods</w:t>
      </w:r>
      <w:proofErr w:type="spellEnd"/>
      <w:r w:rsidRPr="00C3200F">
        <w:rPr>
          <w:rFonts w:asciiTheme="majorHAnsi" w:hAnsiTheme="majorHAnsi" w:cs="Times New Roman"/>
          <w:sz w:val="24"/>
          <w:szCs w:val="24"/>
        </w:rPr>
        <w:t xml:space="preserve"> Pro Staff and proudly promotes products from Cover Your Bass, makers of the bass room.</w:t>
      </w:r>
    </w:p>
    <w:p w:rsidR="0083370C" w:rsidRPr="00C3200F" w:rsidRDefault="0083370C" w:rsidP="0083370C">
      <w:pPr>
        <w:rPr>
          <w:rFonts w:asciiTheme="majorHAnsi" w:hAnsiTheme="majorHAnsi" w:cs="Times New Roman"/>
          <w:sz w:val="24"/>
          <w:szCs w:val="24"/>
        </w:rPr>
      </w:pPr>
      <w:r w:rsidRPr="00C3200F">
        <w:rPr>
          <w:rFonts w:asciiTheme="majorHAnsi" w:hAnsiTheme="majorHAnsi" w:cs="Times New Roman"/>
          <w:sz w:val="24"/>
          <w:szCs w:val="24"/>
        </w:rPr>
        <w:t xml:space="preserve">Bryant’s webpage is </w:t>
      </w:r>
      <w:hyperlink r:id="rId5" w:history="1">
        <w:r w:rsidRPr="00C3200F">
          <w:rPr>
            <w:rStyle w:val="Hyperlink"/>
            <w:rFonts w:asciiTheme="majorHAnsi" w:hAnsiTheme="majorHAnsi" w:cs="Times New Roman"/>
            <w:sz w:val="24"/>
            <w:szCs w:val="24"/>
          </w:rPr>
          <w:t>www.robbryantfishing.com</w:t>
        </w:r>
      </w:hyperlink>
      <w:r w:rsidRPr="00C3200F">
        <w:rPr>
          <w:rFonts w:asciiTheme="majorHAnsi" w:hAnsiTheme="majorHAnsi" w:cs="Times New Roman"/>
          <w:sz w:val="24"/>
          <w:szCs w:val="24"/>
        </w:rPr>
        <w:t xml:space="preserve"> and his Facebook fishing page can be found here: </w:t>
      </w:r>
      <w:hyperlink r:id="rId6" w:history="1">
        <w:r w:rsidRPr="00C3200F">
          <w:rPr>
            <w:rStyle w:val="Hyperlink"/>
            <w:rFonts w:asciiTheme="majorHAnsi" w:hAnsiTheme="majorHAnsi" w:cs="Times New Roman"/>
            <w:sz w:val="24"/>
            <w:szCs w:val="24"/>
          </w:rPr>
          <w:t>www.facebook.com/pages/Rob-Bryant-Fishing/225244221014633?ref=bookmarks</w:t>
        </w:r>
      </w:hyperlink>
      <w:r w:rsidRPr="00C3200F">
        <w:rPr>
          <w:rFonts w:asciiTheme="majorHAnsi" w:hAnsiTheme="majorHAnsi" w:cs="Times New Roman"/>
          <w:sz w:val="24"/>
          <w:szCs w:val="24"/>
        </w:rPr>
        <w:t xml:space="preserve">. You can contact Rob at his email address: </w:t>
      </w:r>
      <w:hyperlink r:id="rId7" w:history="1">
        <w:r w:rsidRPr="00C3200F">
          <w:rPr>
            <w:rStyle w:val="Hyperlink"/>
            <w:rFonts w:asciiTheme="majorHAnsi" w:hAnsiTheme="majorHAnsi" w:cs="Times New Roman"/>
            <w:sz w:val="24"/>
            <w:szCs w:val="24"/>
          </w:rPr>
          <w:t>customdrills@yahoo.com</w:t>
        </w:r>
      </w:hyperlink>
      <w:r w:rsidRPr="00C3200F">
        <w:rPr>
          <w:rFonts w:asciiTheme="majorHAnsi" w:hAnsiTheme="majorHAnsi" w:cs="Times New Roman"/>
          <w:sz w:val="24"/>
          <w:szCs w:val="24"/>
        </w:rPr>
        <w:t xml:space="preserve">. </w:t>
      </w:r>
    </w:p>
    <w:p w:rsidR="003A3532" w:rsidRDefault="0083370C">
      <w:bookmarkStart w:id="0" w:name="_GoBack"/>
      <w:bookmarkEnd w:id="0"/>
    </w:p>
    <w:sectPr w:rsidR="003A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0C"/>
    <w:rsid w:val="00774BA6"/>
    <w:rsid w:val="0083370C"/>
    <w:rsid w:val="00E7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drill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pages/Rob-Bryant-Fishing/225244221014633?ref=bookmarks" TargetMode="External"/><Relationship Id="rId5" Type="http://schemas.openxmlformats.org/officeDocument/2006/relationships/hyperlink" Target="http://www.robbryantfish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Larocque</dc:creator>
  <cp:lastModifiedBy>Denise Larocque</cp:lastModifiedBy>
  <cp:revision>1</cp:revision>
  <dcterms:created xsi:type="dcterms:W3CDTF">2017-03-09T00:25:00Z</dcterms:created>
  <dcterms:modified xsi:type="dcterms:W3CDTF">2017-03-09T00:26:00Z</dcterms:modified>
</cp:coreProperties>
</file>